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17A1" w14:textId="77777777" w:rsidR="00255FFC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>PROTOKÓŁ</w:t>
      </w:r>
      <w:r w:rsidR="00255FFC">
        <w:rPr>
          <w:b/>
          <w:i/>
          <w:sz w:val="36"/>
          <w:szCs w:val="36"/>
        </w:rPr>
        <w:t xml:space="preserve"> ODBIORU USUNIĘTYCH WAD </w:t>
      </w:r>
    </w:p>
    <w:p w14:paraId="4D1FA8CA" w14:textId="3C6F8833" w:rsidR="00F02870" w:rsidRDefault="00255FFC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TRAKCIE GWARANCJI</w:t>
      </w:r>
      <w:r w:rsidR="00933C8E">
        <w:rPr>
          <w:b/>
          <w:i/>
          <w:sz w:val="36"/>
          <w:szCs w:val="36"/>
        </w:rPr>
        <w:t xml:space="preserve"> </w:t>
      </w:r>
      <w:r w:rsidR="0058464B">
        <w:rPr>
          <w:b/>
          <w:i/>
          <w:sz w:val="36"/>
          <w:szCs w:val="36"/>
        </w:rPr>
        <w:t xml:space="preserve"> (POW) </w:t>
      </w:r>
    </w:p>
    <w:p w14:paraId="03524595" w14:textId="09BB5BAB" w:rsidR="004F0945" w:rsidRPr="004D5B46" w:rsidRDefault="00D03A91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Zawiercie, </w:t>
      </w:r>
      <w:r w:rsidR="004F0945">
        <w:rPr>
          <w:b/>
          <w:i/>
          <w:sz w:val="36"/>
          <w:szCs w:val="36"/>
        </w:rPr>
        <w:t>dnia ……..</w:t>
      </w:r>
    </w:p>
    <w:p w14:paraId="529B220D" w14:textId="1AE464F9" w:rsidR="00F02870" w:rsidRPr="004D5B46" w:rsidRDefault="00F02870" w:rsidP="00F02870">
      <w:pPr>
        <w:spacing w:beforeLines="16" w:before="38" w:after="0" w:line="240" w:lineRule="auto"/>
        <w:ind w:left="2832" w:firstLine="708"/>
        <w:rPr>
          <w:sz w:val="22"/>
          <w:szCs w:val="22"/>
        </w:rPr>
      </w:pPr>
      <w:r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9EB93F3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2F2BAD5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A5C22A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C9E289D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A62C71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16F8658B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236873D6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7F3EEC9B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6CC46DF2" w:rsidR="00F02870" w:rsidRPr="008E3335" w:rsidRDefault="006275F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Ocena stanu wykonania </w:t>
      </w:r>
      <w:r w:rsidR="00C058CC">
        <w:rPr>
          <w:rFonts w:ascii="Times New Roman" w:hAnsi="Times New Roman" w:cs="Times New Roman"/>
          <w:b/>
          <w:bCs/>
          <w:color w:val="4472C4" w:themeColor="accent1"/>
        </w:rPr>
        <w:t xml:space="preserve">naprawy </w:t>
      </w:r>
      <w:r w:rsidR="00255FFC">
        <w:rPr>
          <w:rFonts w:ascii="Times New Roman" w:hAnsi="Times New Roman" w:cs="Times New Roman"/>
          <w:b/>
          <w:bCs/>
          <w:color w:val="4472C4" w:themeColor="accent1"/>
        </w:rPr>
        <w:t xml:space="preserve">/usunięcia usterki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552"/>
        <w:gridCol w:w="1985"/>
        <w:gridCol w:w="1559"/>
        <w:gridCol w:w="1559"/>
      </w:tblGrid>
      <w:tr w:rsidR="001C08E9" w:rsidRPr="004D5B46" w14:paraId="637BD17F" w14:textId="24CA4024" w:rsidTr="001C08E9">
        <w:trPr>
          <w:trHeight w:val="909"/>
        </w:trPr>
        <w:tc>
          <w:tcPr>
            <w:tcW w:w="554" w:type="dxa"/>
          </w:tcPr>
          <w:p w14:paraId="412092CA" w14:textId="15C42CAE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3552" w:type="dxa"/>
          </w:tcPr>
          <w:p w14:paraId="2A438DA7" w14:textId="6B80DDE8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zgłoszonych Wad</w:t>
            </w:r>
          </w:p>
        </w:tc>
        <w:tc>
          <w:tcPr>
            <w:tcW w:w="1985" w:type="dxa"/>
          </w:tcPr>
          <w:p w14:paraId="51A07874" w14:textId="1CE97BB7" w:rsidR="001C08E9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zgłoszenia Wady/Usterki</w:t>
            </w:r>
          </w:p>
          <w:p w14:paraId="3F3F96E7" w14:textId="7065F398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6593F" w14:textId="26664A5E" w:rsidR="001C08E9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Uzgodniony </w:t>
            </w:r>
            <w:r w:rsidR="0058464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ermin</w:t>
            </w:r>
            <w:r w:rsidR="0058464B">
              <w:rPr>
                <w:sz w:val="22"/>
                <w:szCs w:val="22"/>
              </w:rPr>
              <w:t xml:space="preserve"> naprawy Wady/ Usterki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E0B7DB7" w14:textId="4B18D18D" w:rsidR="001C08E9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1C08E9" w:rsidRPr="004D5B46" w14:paraId="19C4DB29" w14:textId="19E2D11D" w:rsidTr="001C08E9">
        <w:trPr>
          <w:cantSplit/>
          <w:tblHeader/>
        </w:trPr>
        <w:tc>
          <w:tcPr>
            <w:tcW w:w="554" w:type="dxa"/>
          </w:tcPr>
          <w:p w14:paraId="7C8283B4" w14:textId="79856736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52" w:type="dxa"/>
          </w:tcPr>
          <w:p w14:paraId="26213973" w14:textId="645E79DC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755F68" w14:textId="0E782B45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95824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14:paraId="2D7D1449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C08E9" w:rsidRPr="004D5B46" w14:paraId="195DB6BA" w14:textId="32800AB0" w:rsidTr="001C08E9">
        <w:trPr>
          <w:cantSplit/>
          <w:tblHeader/>
        </w:trPr>
        <w:tc>
          <w:tcPr>
            <w:tcW w:w="554" w:type="dxa"/>
          </w:tcPr>
          <w:p w14:paraId="13A4449A" w14:textId="4190D76B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52" w:type="dxa"/>
          </w:tcPr>
          <w:p w14:paraId="1FE87D39" w14:textId="77777777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FFF3B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D92FC8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6D76E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92710" w:rsidRDefault="00BE152C" w:rsidP="00492710">
      <w:pPr>
        <w:spacing w:beforeLines="16" w:before="38" w:after="0" w:line="240" w:lineRule="auto"/>
      </w:pPr>
    </w:p>
    <w:p w14:paraId="4AD5C070" w14:textId="77777777" w:rsidR="002621F4" w:rsidRPr="00255FFC" w:rsidRDefault="002621F4" w:rsidP="00255FFC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4251237C" w:rsidR="00BE152C" w:rsidRPr="008E3335" w:rsidRDefault="00BE152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78784BE4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2" w:shapeid="_x0000_i1034"/>
        </w:object>
      </w:r>
      <w:r w:rsidR="00BE152C" w:rsidRPr="004D5B46">
        <w:rPr>
          <w:sz w:val="22"/>
          <w:szCs w:val="22"/>
        </w:rPr>
        <w:t xml:space="preserve"> Przyjęto </w:t>
      </w:r>
      <w:r w:rsidR="00255FFC">
        <w:rPr>
          <w:sz w:val="22"/>
          <w:szCs w:val="22"/>
        </w:rPr>
        <w:t>wykonanie naprawy/usunięcie Wady</w:t>
      </w:r>
      <w:r w:rsidR="00BE152C" w:rsidRPr="004D5B46">
        <w:rPr>
          <w:sz w:val="22"/>
          <w:szCs w:val="22"/>
        </w:rPr>
        <w:t xml:space="preserve"> bez zastrzeżeń</w:t>
      </w:r>
    </w:p>
    <w:p w14:paraId="6D09F67D" w14:textId="44F8BFE3" w:rsidR="00BE152C" w:rsidRDefault="002B1681" w:rsidP="00BE152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20.25pt;height:18pt" o:ole="">
            <v:imagedata r:id="rId7" o:title=""/>
          </v:shape>
          <w:control r:id="rId9" w:name="DefaultOcxName21" w:shapeid="_x0000_i1037"/>
        </w:object>
      </w:r>
      <w:r w:rsidR="00BE152C" w:rsidRPr="004D5B46">
        <w:rPr>
          <w:sz w:val="22"/>
          <w:szCs w:val="22"/>
        </w:rPr>
        <w:t xml:space="preserve"> Brak przyjęcia</w:t>
      </w:r>
      <w:r w:rsidR="00255FFC">
        <w:rPr>
          <w:sz w:val="22"/>
          <w:szCs w:val="22"/>
        </w:rPr>
        <w:t xml:space="preserve"> usunięcia Wady</w:t>
      </w:r>
      <w:r w:rsidR="00BE152C" w:rsidRPr="004D5B46">
        <w:rPr>
          <w:sz w:val="22"/>
          <w:szCs w:val="22"/>
        </w:rPr>
        <w:t xml:space="preserve"> - ze względu na zastrzeżenia jak poniżej:</w:t>
      </w:r>
    </w:p>
    <w:p w14:paraId="3B89276E" w14:textId="13B538E4" w:rsidR="001C08E9" w:rsidRDefault="001C08E9" w:rsidP="00BE152C">
      <w:pPr>
        <w:ind w:left="-567"/>
        <w:rPr>
          <w:sz w:val="22"/>
          <w:szCs w:val="22"/>
        </w:rPr>
      </w:pPr>
    </w:p>
    <w:p w14:paraId="2A544AD6" w14:textId="77777777" w:rsidR="006F5FC3" w:rsidRPr="004D5B46" w:rsidRDefault="006F5FC3" w:rsidP="00BE152C">
      <w:pPr>
        <w:ind w:left="-567"/>
        <w:rPr>
          <w:sz w:val="22"/>
          <w:szCs w:val="22"/>
        </w:rPr>
      </w:pPr>
    </w:p>
    <w:p w14:paraId="2BD7D97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2"/>
        <w:gridCol w:w="1934"/>
      </w:tblGrid>
      <w:tr w:rsidR="004D5B46" w:rsidRPr="004D5B46" w14:paraId="086A5B1B" w14:textId="77777777" w:rsidTr="001C08E9">
        <w:trPr>
          <w:trHeight w:val="985"/>
        </w:trPr>
        <w:tc>
          <w:tcPr>
            <w:tcW w:w="562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92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34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92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C08E9">
        <w:trPr>
          <w:cantSplit/>
          <w:trHeight w:val="633"/>
          <w:tblHeader/>
        </w:trPr>
        <w:tc>
          <w:tcPr>
            <w:tcW w:w="562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92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92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ADA2200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2D4B5C34" w14:textId="38362D38" w:rsidR="00FB21AA" w:rsidRPr="00255FFC" w:rsidRDefault="00FB21AA" w:rsidP="00255FFC">
      <w:pPr>
        <w:spacing w:beforeLines="16" w:before="38" w:after="0" w:line="240" w:lineRule="auto"/>
        <w:rPr>
          <w:b/>
          <w:bCs/>
        </w:rPr>
      </w:pPr>
    </w:p>
    <w:p w14:paraId="36310F8F" w14:textId="36A5B673" w:rsidR="00177E93" w:rsidRDefault="00177E93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E34FB6">
        <w:rPr>
          <w:rFonts w:ascii="Times New Roman" w:hAnsi="Times New Roman" w:cs="Times New Roman"/>
          <w:b/>
          <w:bCs/>
          <w:color w:val="4472C4" w:themeColor="accent1"/>
        </w:rPr>
        <w:t xml:space="preserve">ROZLICZENIE </w:t>
      </w:r>
      <w:r w:rsidR="00255FFC">
        <w:rPr>
          <w:rFonts w:ascii="Times New Roman" w:hAnsi="Times New Roman" w:cs="Times New Roman"/>
          <w:b/>
          <w:bCs/>
          <w:color w:val="4472C4" w:themeColor="accent1"/>
        </w:rPr>
        <w:t xml:space="preserve">naprawy/usunięcia Wady </w:t>
      </w:r>
      <w:r w:rsidRPr="00E34FB6">
        <w:rPr>
          <w:rFonts w:ascii="Times New Roman" w:hAnsi="Times New Roman" w:cs="Times New Roman"/>
          <w:b/>
          <w:bCs/>
          <w:color w:val="4472C4" w:themeColor="accent1"/>
        </w:rPr>
        <w:t>Przedmiotu Umowy</w:t>
      </w:r>
    </w:p>
    <w:p w14:paraId="0E5526CF" w14:textId="73BE7C2F" w:rsidR="0005344C" w:rsidRDefault="0005344C" w:rsidP="0005344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p w14:paraId="67C9C900" w14:textId="444FD5EF" w:rsidR="0005344C" w:rsidRPr="004D5B46" w:rsidRDefault="0005344C" w:rsidP="0005344C">
      <w:pPr>
        <w:ind w:left="142"/>
        <w:jc w:val="both"/>
        <w:rPr>
          <w:sz w:val="22"/>
          <w:szCs w:val="22"/>
        </w:rPr>
      </w:pPr>
      <w:r>
        <w:rPr>
          <w:rFonts w:eastAsiaTheme="minorHAnsi"/>
          <w:color w:val="0F3741"/>
        </w:rPr>
        <w:t xml:space="preserve">      </w:t>
      </w:r>
      <w:r w:rsidRPr="004D5B46">
        <w:rPr>
          <w:rFonts w:eastAsiaTheme="minorHAnsi"/>
          <w:color w:val="0F3741"/>
        </w:rPr>
        <w:object w:dxaOrig="225" w:dyaOrig="225" w14:anchorId="6D6B1B29">
          <v:shape id="_x0000_i1040" type="#_x0000_t75" style="width:20.25pt;height:18pt" o:ole="">
            <v:imagedata r:id="rId7" o:title=""/>
          </v:shape>
          <w:control r:id="rId10" w:name="DefaultOcxName22" w:shapeid="_x0000_i1040"/>
        </w:object>
      </w:r>
      <w:r w:rsidRPr="004D5B46">
        <w:rPr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</w:rPr>
        <w:t>Naprawa w ramach gwarancji</w:t>
      </w:r>
      <w:r w:rsidRPr="004D5B46">
        <w:rPr>
          <w:sz w:val="22"/>
          <w:szCs w:val="22"/>
        </w:rPr>
        <w:t xml:space="preserve"> bez </w:t>
      </w:r>
      <w:r w:rsidR="00BA061C">
        <w:rPr>
          <w:sz w:val="22"/>
          <w:szCs w:val="22"/>
        </w:rPr>
        <w:t>kosztów dla CMC</w:t>
      </w:r>
    </w:p>
    <w:p w14:paraId="1173C347" w14:textId="38E9A6AD" w:rsidR="00BA061C" w:rsidRDefault="0005344C" w:rsidP="0005344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D5B46">
        <w:rPr>
          <w:sz w:val="22"/>
          <w:szCs w:val="22"/>
        </w:rPr>
        <w:t xml:space="preserve"> </w:t>
      </w:r>
      <w:r w:rsidRPr="004D5B46">
        <w:rPr>
          <w:rFonts w:eastAsiaTheme="minorHAnsi"/>
          <w:color w:val="0F3741"/>
        </w:rPr>
        <w:object w:dxaOrig="225" w:dyaOrig="225" w14:anchorId="40FDE869">
          <v:shape id="_x0000_i1043" type="#_x0000_t75" style="width:20.25pt;height:18pt" o:ole="">
            <v:imagedata r:id="rId7" o:title=""/>
          </v:shape>
          <w:control r:id="rId11" w:name="DefaultOcxName211" w:shapeid="_x0000_i1043"/>
        </w:object>
      </w:r>
      <w:r w:rsidRPr="004D5B46">
        <w:rPr>
          <w:sz w:val="22"/>
          <w:szCs w:val="22"/>
        </w:rPr>
        <w:t xml:space="preserve"> </w:t>
      </w:r>
      <w:r w:rsidR="00BA061C">
        <w:rPr>
          <w:rFonts w:ascii="Arial" w:hAnsi="Arial" w:cs="Arial"/>
          <w:bCs/>
          <w:color w:val="000000"/>
        </w:rPr>
        <w:t>Naprawa poza gwarancją</w:t>
      </w:r>
      <w:r w:rsidR="00BA061C" w:rsidRPr="004D5B46">
        <w:rPr>
          <w:sz w:val="22"/>
          <w:szCs w:val="22"/>
        </w:rPr>
        <w:t xml:space="preserve"> </w:t>
      </w:r>
      <w:r w:rsidR="00BA061C">
        <w:rPr>
          <w:sz w:val="22"/>
          <w:szCs w:val="22"/>
        </w:rPr>
        <w:t xml:space="preserve">– w zakresie ……………………………………………………,                        </w:t>
      </w:r>
    </w:p>
    <w:p w14:paraId="077417A2" w14:textId="04E1C514" w:rsidR="00177E93" w:rsidRPr="00BA061C" w:rsidRDefault="00BA061C" w:rsidP="00BA06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wartość naprawy ……………………………………………………………………………</w:t>
      </w:r>
    </w:p>
    <w:p w14:paraId="78FCEE73" w14:textId="77777777" w:rsidR="00177E93" w:rsidRPr="004D5B46" w:rsidRDefault="00177E93" w:rsidP="00DB241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3E2670A" w14:textId="2CA905A9" w:rsidR="00087A0F" w:rsidRPr="004D5B46" w:rsidRDefault="00087A0F" w:rsidP="00087A0F">
      <w:pPr>
        <w:pStyle w:val="Akapitzlist"/>
        <w:ind w:left="1080"/>
        <w:rPr>
          <w:rFonts w:ascii="Times New Roman" w:hAnsi="Times New Roman" w:cs="Times New Roman"/>
        </w:rPr>
      </w:pPr>
    </w:p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7775CA34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7BE44D25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>POTWIERDZENIE USUNIĘCIA ZASTRZEŻEŃ/USTEREK WSKAZANYCH W PKT I</w:t>
      </w:r>
      <w:r w:rsidR="00EF7EAB">
        <w:rPr>
          <w:color w:val="FF0000"/>
          <w:sz w:val="22"/>
          <w:szCs w:val="22"/>
        </w:rPr>
        <w:t>II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  <w:r w:rsidR="00DB241B">
        <w:rPr>
          <w:color w:val="FF0000"/>
          <w:sz w:val="22"/>
          <w:szCs w:val="22"/>
        </w:rPr>
        <w:t>- KOŃCOWY ODBIÓR</w:t>
      </w:r>
      <w:r w:rsidR="00492710">
        <w:rPr>
          <w:color w:val="FF0000"/>
          <w:sz w:val="22"/>
          <w:szCs w:val="22"/>
        </w:rPr>
        <w:t xml:space="preserve"> USUNIĘTYCH WAD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767"/>
        <w:gridCol w:w="1911"/>
      </w:tblGrid>
      <w:tr w:rsidR="004D5B46" w:rsidRPr="004D5B46" w14:paraId="009F1995" w14:textId="77777777" w:rsidTr="001C08E9">
        <w:trPr>
          <w:trHeight w:val="999"/>
        </w:trPr>
        <w:tc>
          <w:tcPr>
            <w:tcW w:w="555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767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11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67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67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67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7777777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>Zamawiający                                                                      Wykonawca</w:t>
      </w:r>
    </w:p>
    <w:p w14:paraId="281B029B" w14:textId="59E8591E" w:rsidR="004D5B46" w:rsidRPr="004F0945" w:rsidRDefault="004D5B46" w:rsidP="004F0945">
      <w:pPr>
        <w:spacing w:beforeLines="16" w:before="38" w:after="0" w:line="240" w:lineRule="auto"/>
        <w:rPr>
          <w:rFonts w:ascii="Arial" w:hAnsi="Arial" w:cs="Arial"/>
        </w:rPr>
      </w:pPr>
    </w:p>
    <w:p w14:paraId="41AFC8DD" w14:textId="0FB98E85" w:rsidR="004F0945" w:rsidRDefault="004F0945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5C9D3BB0" w14:textId="1707B1B2" w:rsidR="004F0945" w:rsidRDefault="004F0945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1D38BC94" w14:textId="77777777" w:rsidR="004F0945" w:rsidRDefault="004F0945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5EFD6116" w14:textId="77777777" w:rsidR="004F0945" w:rsidRPr="004D5B46" w:rsidRDefault="004F0945" w:rsidP="004F0945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200CF052" w14:textId="316F9F14" w:rsidR="00F54E53" w:rsidRPr="001C08E9" w:rsidRDefault="004F0945" w:rsidP="001C08E9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sectPr w:rsidR="00F54E53" w:rsidRPr="001C08E9" w:rsidSect="004F0945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41399"/>
      <w:docPartObj>
        <w:docPartGallery w:val="Page Numbers (Bottom of Page)"/>
        <w:docPartUnique/>
      </w:docPartObj>
    </w:sdtPr>
    <w:sdtEndPr/>
    <w:sdtContent>
      <w:p w14:paraId="4710EB6F" w14:textId="720A422C" w:rsidR="004F0945" w:rsidRDefault="004F0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A61580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4F0945" w14:paraId="13C3424A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2D5D4692" w14:textId="77777777" w:rsidR="004F0945" w:rsidRPr="00B146E6" w:rsidRDefault="004F0945" w:rsidP="004F0945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bookmarkStart w:id="0" w:name="_Hlk96881702"/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CB614AB" wp14:editId="2043DC02">
                <wp:extent cx="1294765" cy="628650"/>
                <wp:effectExtent l="0" t="0" r="63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6E691120" w14:textId="19418718" w:rsidR="004F0945" w:rsidRPr="000C12E5" w:rsidRDefault="004F0945" w:rsidP="004F0945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: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FC2DA68" w14:textId="77777777" w:rsidR="004F0945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0141A34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4E215F9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15CEF4F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15558BA2" w14:textId="77777777" w:rsidR="004F0945" w:rsidRPr="003F497D" w:rsidRDefault="004F0945" w:rsidP="004F0945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DDA88EA" w14:textId="77777777" w:rsidR="004F0945" w:rsidRPr="000C12E5" w:rsidRDefault="004F0945" w:rsidP="004F0945">
          <w:pPr>
            <w:rPr>
              <w:color w:val="002060"/>
              <w:sz w:val="8"/>
            </w:rPr>
          </w:pPr>
        </w:p>
      </w:tc>
    </w:tr>
    <w:tr w:rsidR="004F0945" w14:paraId="3CA04CFB" w14:textId="77777777" w:rsidTr="001A131C">
      <w:trPr>
        <w:trHeight w:val="807"/>
        <w:jc w:val="center"/>
      </w:trPr>
      <w:tc>
        <w:tcPr>
          <w:tcW w:w="1049" w:type="dxa"/>
          <w:vAlign w:val="center"/>
        </w:tcPr>
        <w:p w14:paraId="44D2DD16" w14:textId="77777777" w:rsidR="004F0945" w:rsidRPr="000C12E5" w:rsidRDefault="004F0945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6878646A" w14:textId="77777777" w:rsidR="004F0945" w:rsidRPr="000C12E5" w:rsidRDefault="004F0945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6DB12506" w14:textId="77777777" w:rsidR="004F0945" w:rsidRPr="000C12E5" w:rsidRDefault="004F0945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512415FF" w14:textId="3BD96DD1" w:rsidR="004F0945" w:rsidRPr="000C12E5" w:rsidRDefault="004F0945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>Odbioru Usuniętych Wad w Trakcie Gwarancji</w:t>
          </w:r>
        </w:p>
        <w:p w14:paraId="7D0B7BFB" w14:textId="7B5156D2" w:rsidR="004F0945" w:rsidRPr="000C12E5" w:rsidRDefault="0058464B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POW</w:t>
          </w:r>
        </w:p>
      </w:tc>
    </w:tr>
    <w:bookmarkEnd w:id="0"/>
  </w:tbl>
  <w:p w14:paraId="55B272D1" w14:textId="77777777" w:rsidR="004F0945" w:rsidRDefault="004F0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9DF"/>
    <w:multiLevelType w:val="hybridMultilevel"/>
    <w:tmpl w:val="CB344424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3207">
    <w:abstractNumId w:val="1"/>
  </w:num>
  <w:num w:numId="2" w16cid:durableId="1174029656">
    <w:abstractNumId w:val="2"/>
  </w:num>
  <w:num w:numId="3" w16cid:durableId="1702779532">
    <w:abstractNumId w:val="3"/>
  </w:num>
  <w:num w:numId="4" w16cid:durableId="4371911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5344C"/>
    <w:rsid w:val="000575B7"/>
    <w:rsid w:val="00087A0F"/>
    <w:rsid w:val="000A37DE"/>
    <w:rsid w:val="000E3865"/>
    <w:rsid w:val="000E41B7"/>
    <w:rsid w:val="00113D9F"/>
    <w:rsid w:val="00177E93"/>
    <w:rsid w:val="001C08E9"/>
    <w:rsid w:val="001D4E8B"/>
    <w:rsid w:val="00255FFC"/>
    <w:rsid w:val="002621F4"/>
    <w:rsid w:val="002B1681"/>
    <w:rsid w:val="002C40EB"/>
    <w:rsid w:val="002F669C"/>
    <w:rsid w:val="00377510"/>
    <w:rsid w:val="003B7AAE"/>
    <w:rsid w:val="00405BB4"/>
    <w:rsid w:val="00445D02"/>
    <w:rsid w:val="00492710"/>
    <w:rsid w:val="004A148A"/>
    <w:rsid w:val="004D5B46"/>
    <w:rsid w:val="004F0945"/>
    <w:rsid w:val="00547EE3"/>
    <w:rsid w:val="0055478A"/>
    <w:rsid w:val="0058464B"/>
    <w:rsid w:val="00594DD8"/>
    <w:rsid w:val="00603986"/>
    <w:rsid w:val="006275FC"/>
    <w:rsid w:val="006452DD"/>
    <w:rsid w:val="00686861"/>
    <w:rsid w:val="006F5FC3"/>
    <w:rsid w:val="00755457"/>
    <w:rsid w:val="00802FF2"/>
    <w:rsid w:val="00831C9E"/>
    <w:rsid w:val="008450CF"/>
    <w:rsid w:val="00865841"/>
    <w:rsid w:val="008C5A5B"/>
    <w:rsid w:val="008D0FD0"/>
    <w:rsid w:val="008E3335"/>
    <w:rsid w:val="00933C8E"/>
    <w:rsid w:val="009F7B28"/>
    <w:rsid w:val="00A61580"/>
    <w:rsid w:val="00AF4977"/>
    <w:rsid w:val="00B82448"/>
    <w:rsid w:val="00BA061C"/>
    <w:rsid w:val="00BD09A3"/>
    <w:rsid w:val="00BE152C"/>
    <w:rsid w:val="00BF322A"/>
    <w:rsid w:val="00BF3833"/>
    <w:rsid w:val="00C058CC"/>
    <w:rsid w:val="00CA4E55"/>
    <w:rsid w:val="00D03A91"/>
    <w:rsid w:val="00D3420C"/>
    <w:rsid w:val="00DA0038"/>
    <w:rsid w:val="00DB241B"/>
    <w:rsid w:val="00E34FB6"/>
    <w:rsid w:val="00E66256"/>
    <w:rsid w:val="00EF7EAB"/>
    <w:rsid w:val="00F02870"/>
    <w:rsid w:val="00F469D3"/>
    <w:rsid w:val="00F54E53"/>
    <w:rsid w:val="00FB21AA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2</cp:revision>
  <cp:lastPrinted>2022-05-27T10:16:00Z</cp:lastPrinted>
  <dcterms:created xsi:type="dcterms:W3CDTF">2022-05-30T07:50:00Z</dcterms:created>
  <dcterms:modified xsi:type="dcterms:W3CDTF">2022-05-30T07:50:00Z</dcterms:modified>
</cp:coreProperties>
</file>